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9A3" w:rsidRDefault="00934419" w:rsidP="005617E9">
      <w:pPr>
        <w:ind w:firstLineChars="150" w:firstLine="663"/>
        <w:jc w:val="left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教务处组织学习新版</w:t>
      </w:r>
      <w:r w:rsidR="005617E9">
        <w:rPr>
          <w:rFonts w:ascii="黑体" w:eastAsia="黑体" w:hAnsi="黑体" w:hint="eastAsia"/>
          <w:b/>
          <w:sz w:val="44"/>
          <w:szCs w:val="44"/>
        </w:rPr>
        <w:t>教务系统培训会</w:t>
      </w:r>
    </w:p>
    <w:p w:rsidR="00CC49A3" w:rsidRPr="00B75936" w:rsidRDefault="006D1ED6" w:rsidP="00FA7A1A">
      <w:pPr>
        <w:spacing w:beforeLines="50" w:before="156"/>
        <w:ind w:firstLineChars="180" w:firstLine="576"/>
        <w:rPr>
          <w:rFonts w:ascii="仿宋" w:eastAsia="仿宋" w:hAnsi="仿宋" w:cs="仿宋"/>
          <w:sz w:val="32"/>
          <w:szCs w:val="32"/>
        </w:rPr>
      </w:pPr>
      <w:r w:rsidRPr="00B75936">
        <w:rPr>
          <w:rFonts w:ascii="仿宋" w:eastAsia="仿宋" w:hAnsi="仿宋" w:cs="仿宋" w:hint="eastAsia"/>
          <w:bCs/>
          <w:sz w:val="32"/>
          <w:szCs w:val="32"/>
        </w:rPr>
        <w:t>为深入贯彻落实</w:t>
      </w:r>
      <w:r w:rsidRPr="00B75936">
        <w:rPr>
          <w:rFonts w:ascii="仿宋" w:eastAsia="仿宋" w:hAnsi="仿宋" w:cs="仿宋" w:hint="eastAsia"/>
          <w:sz w:val="32"/>
          <w:szCs w:val="32"/>
        </w:rPr>
        <w:t>新时代全国高等学校本科教</w:t>
      </w:r>
      <w:bookmarkStart w:id="0" w:name="_GoBack"/>
      <w:bookmarkEnd w:id="0"/>
      <w:r w:rsidRPr="00B75936">
        <w:rPr>
          <w:rFonts w:ascii="仿宋" w:eastAsia="仿宋" w:hAnsi="仿宋" w:cs="仿宋" w:hint="eastAsia"/>
          <w:sz w:val="32"/>
          <w:szCs w:val="32"/>
        </w:rPr>
        <w:t>育工作会议精神，进一步深化教育教学改革，加快建设我校高水平本科教育教学工作体系，</w:t>
      </w:r>
      <w:r w:rsidR="00A37AA8" w:rsidRPr="00B75936">
        <w:rPr>
          <w:rFonts w:ascii="仿宋" w:eastAsia="仿宋" w:hAnsi="仿宋" w:cs="仿宋" w:hint="eastAsia"/>
          <w:sz w:val="32"/>
          <w:szCs w:val="32"/>
        </w:rPr>
        <w:t>推进我校课程建设，</w:t>
      </w:r>
      <w:r w:rsidRPr="00B75936">
        <w:rPr>
          <w:rFonts w:ascii="仿宋" w:eastAsia="仿宋" w:hAnsi="仿宋" w:cs="仿宋" w:hint="eastAsia"/>
          <w:sz w:val="32"/>
          <w:szCs w:val="32"/>
        </w:rPr>
        <w:t>全面提高本科</w:t>
      </w:r>
      <w:r w:rsidR="00A37AA8" w:rsidRPr="00B75936">
        <w:rPr>
          <w:rFonts w:ascii="仿宋" w:eastAsia="仿宋" w:hAnsi="仿宋" w:cs="仿宋" w:hint="eastAsia"/>
          <w:sz w:val="32"/>
          <w:szCs w:val="32"/>
        </w:rPr>
        <w:t>教学与培养</w:t>
      </w:r>
      <w:r w:rsidRPr="00B75936">
        <w:rPr>
          <w:rFonts w:ascii="仿宋" w:eastAsia="仿宋" w:hAnsi="仿宋" w:cs="仿宋" w:hint="eastAsia"/>
          <w:sz w:val="32"/>
          <w:szCs w:val="32"/>
        </w:rPr>
        <w:t>质量，</w:t>
      </w:r>
      <w:r w:rsidR="00E842C6" w:rsidRPr="00B75936">
        <w:rPr>
          <w:rFonts w:ascii="仿宋" w:eastAsia="仿宋" w:hAnsi="仿宋" w:cs="仿宋" w:hint="eastAsia"/>
          <w:sz w:val="32"/>
          <w:szCs w:val="32"/>
        </w:rPr>
        <w:t>切实开展课程</w:t>
      </w:r>
      <w:r w:rsidR="00A37AA8" w:rsidRPr="00B75936">
        <w:rPr>
          <w:rFonts w:ascii="仿宋" w:eastAsia="仿宋" w:hAnsi="仿宋" w:cs="仿宋" w:hint="eastAsia"/>
          <w:sz w:val="32"/>
          <w:szCs w:val="32"/>
        </w:rPr>
        <w:t>改革</w:t>
      </w:r>
      <w:r w:rsidR="00E842C6" w:rsidRPr="00B75936">
        <w:rPr>
          <w:rFonts w:ascii="仿宋" w:eastAsia="仿宋" w:hAnsi="仿宋" w:cs="仿宋" w:hint="eastAsia"/>
          <w:sz w:val="32"/>
          <w:szCs w:val="32"/>
        </w:rPr>
        <w:t>建设工作，</w:t>
      </w:r>
      <w:r w:rsidR="005617E9">
        <w:rPr>
          <w:rFonts w:ascii="仿宋" w:eastAsia="仿宋" w:hAnsi="仿宋" w:cs="仿宋" w:hint="eastAsia"/>
          <w:sz w:val="32"/>
          <w:szCs w:val="32"/>
        </w:rPr>
        <w:t>哈尔滨体育学院教务处</w:t>
      </w:r>
      <w:r w:rsidR="00E842C6" w:rsidRPr="00B75936">
        <w:rPr>
          <w:rFonts w:ascii="仿宋" w:eastAsia="仿宋" w:hAnsi="仿宋" w:cs="仿宋" w:hint="eastAsia"/>
          <w:sz w:val="32"/>
          <w:szCs w:val="32"/>
        </w:rPr>
        <w:t>特邀请</w:t>
      </w:r>
      <w:r w:rsidR="00FA7A1A">
        <w:rPr>
          <w:rFonts w:ascii="仿宋" w:eastAsia="仿宋" w:hAnsi="仿宋" w:cs="仿宋" w:hint="eastAsia"/>
          <w:sz w:val="32"/>
          <w:szCs w:val="32"/>
        </w:rPr>
        <w:t>广州乘方科技公司教务系统软件工程师</w:t>
      </w:r>
      <w:r w:rsidR="00E842C6" w:rsidRPr="00B75936">
        <w:rPr>
          <w:rFonts w:ascii="仿宋" w:eastAsia="仿宋" w:hAnsi="仿宋" w:cs="仿宋" w:hint="eastAsia"/>
          <w:sz w:val="32"/>
          <w:szCs w:val="32"/>
        </w:rPr>
        <w:t>于</w:t>
      </w:r>
      <w:r w:rsidR="00A37AA8" w:rsidRPr="00B75936">
        <w:rPr>
          <w:rFonts w:ascii="仿宋" w:eastAsia="仿宋" w:hAnsi="仿宋" w:cs="仿宋" w:hint="eastAsia"/>
          <w:sz w:val="32"/>
          <w:szCs w:val="32"/>
        </w:rPr>
        <w:t>11</w:t>
      </w:r>
      <w:r w:rsidR="00E842C6" w:rsidRPr="00B75936">
        <w:rPr>
          <w:rFonts w:ascii="仿宋" w:eastAsia="仿宋" w:hAnsi="仿宋" w:cs="仿宋" w:hint="eastAsia"/>
          <w:sz w:val="32"/>
          <w:szCs w:val="32"/>
        </w:rPr>
        <w:t>月</w:t>
      </w:r>
      <w:r w:rsidR="00A37AA8" w:rsidRPr="00B75936">
        <w:rPr>
          <w:rFonts w:ascii="仿宋" w:eastAsia="仿宋" w:hAnsi="仿宋" w:cs="仿宋" w:hint="eastAsia"/>
          <w:sz w:val="32"/>
          <w:szCs w:val="32"/>
        </w:rPr>
        <w:t>23日中午13</w:t>
      </w:r>
      <w:r w:rsidR="00E842C6" w:rsidRPr="00B75936">
        <w:rPr>
          <w:rFonts w:ascii="仿宋" w:eastAsia="仿宋" w:hAnsi="仿宋" w:cs="仿宋" w:hint="eastAsia"/>
          <w:sz w:val="32"/>
          <w:szCs w:val="32"/>
        </w:rPr>
        <w:t>:00在</w:t>
      </w:r>
      <w:r w:rsidR="00A37AA8" w:rsidRPr="00B75936">
        <w:rPr>
          <w:rFonts w:ascii="仿宋" w:eastAsia="仿宋" w:hAnsi="仿宋" w:cs="仿宋" w:hint="eastAsia"/>
          <w:sz w:val="32"/>
          <w:szCs w:val="32"/>
        </w:rPr>
        <w:t>尚德楼录播室</w:t>
      </w:r>
      <w:r w:rsidR="003C33AE" w:rsidRPr="00B75936">
        <w:rPr>
          <w:rFonts w:ascii="仿宋" w:eastAsia="仿宋" w:hAnsi="仿宋" w:cs="仿宋" w:hint="eastAsia"/>
          <w:sz w:val="32"/>
          <w:szCs w:val="32"/>
        </w:rPr>
        <w:t>对二级学院各专业带头人、教学科研办公室主任</w:t>
      </w:r>
      <w:r w:rsidR="00FA7A1A">
        <w:rPr>
          <w:rFonts w:ascii="仿宋" w:eastAsia="仿宋" w:hAnsi="仿宋" w:cs="仿宋" w:hint="eastAsia"/>
          <w:sz w:val="32"/>
          <w:szCs w:val="32"/>
        </w:rPr>
        <w:t>就新版教务系统软件功能说明和具体操作演示流程进行</w:t>
      </w:r>
      <w:r w:rsidR="00A37AA8" w:rsidRPr="00B75936">
        <w:rPr>
          <w:rFonts w:ascii="仿宋" w:eastAsia="仿宋" w:hAnsi="仿宋" w:cs="仿宋" w:hint="eastAsia"/>
          <w:sz w:val="32"/>
          <w:szCs w:val="32"/>
        </w:rPr>
        <w:t>培训</w:t>
      </w:r>
      <w:r w:rsidR="00B86068" w:rsidRPr="00B75936">
        <w:rPr>
          <w:rFonts w:ascii="仿宋" w:eastAsia="仿宋" w:hAnsi="仿宋" w:cs="仿宋" w:hint="eastAsia"/>
          <w:sz w:val="32"/>
          <w:szCs w:val="32"/>
        </w:rPr>
        <w:t>，本次培训由教务处李双玲处长</w:t>
      </w:r>
      <w:r w:rsidR="005617E9">
        <w:rPr>
          <w:rFonts w:ascii="仿宋" w:eastAsia="仿宋" w:hAnsi="仿宋" w:cs="仿宋" w:hint="eastAsia"/>
          <w:sz w:val="32"/>
          <w:szCs w:val="32"/>
        </w:rPr>
        <w:t>主持</w:t>
      </w:r>
      <w:r w:rsidR="00E842C6" w:rsidRPr="00B75936">
        <w:rPr>
          <w:rFonts w:ascii="仿宋" w:eastAsia="仿宋" w:hAnsi="仿宋" w:cs="仿宋" w:hint="eastAsia"/>
          <w:sz w:val="32"/>
          <w:szCs w:val="32"/>
        </w:rPr>
        <w:t xml:space="preserve">。 </w:t>
      </w:r>
    </w:p>
    <w:p w:rsidR="00CC49A3" w:rsidRPr="00B75936" w:rsidRDefault="003C33AE" w:rsidP="007F1ADC">
      <w:pPr>
        <w:ind w:firstLineChars="180" w:firstLine="576"/>
        <w:rPr>
          <w:rFonts w:ascii="仿宋" w:eastAsia="仿宋" w:hAnsi="仿宋" w:cs="仿宋"/>
          <w:sz w:val="32"/>
          <w:szCs w:val="32"/>
        </w:rPr>
      </w:pPr>
      <w:r w:rsidRPr="00B75936">
        <w:rPr>
          <w:rFonts w:ascii="仿宋" w:eastAsia="仿宋" w:hAnsi="仿宋" w:cs="仿宋" w:hint="eastAsia"/>
          <w:sz w:val="32"/>
          <w:szCs w:val="32"/>
        </w:rPr>
        <w:t>工作人员</w:t>
      </w:r>
      <w:r w:rsidR="00E842C6" w:rsidRPr="00B75936">
        <w:rPr>
          <w:rFonts w:ascii="仿宋" w:eastAsia="仿宋" w:hAnsi="仿宋" w:cs="仿宋" w:hint="eastAsia"/>
          <w:sz w:val="32"/>
          <w:szCs w:val="32"/>
        </w:rPr>
        <w:t>从</w:t>
      </w:r>
      <w:r w:rsidR="00441022" w:rsidRPr="00B75936">
        <w:rPr>
          <w:rFonts w:ascii="仿宋" w:eastAsia="仿宋" w:hAnsi="仿宋" w:cs="仿宋" w:hint="eastAsia"/>
          <w:sz w:val="32"/>
          <w:szCs w:val="32"/>
        </w:rPr>
        <w:t>课程库建立、制定教学计划、形成开课班级、设置教学进度、设置教学日历、学期课表编排等方面</w:t>
      </w:r>
      <w:r w:rsidR="007F1ADC" w:rsidRPr="00B75936">
        <w:rPr>
          <w:rFonts w:ascii="仿宋" w:eastAsia="仿宋" w:hAnsi="仿宋" w:cs="仿宋" w:hint="eastAsia"/>
          <w:sz w:val="32"/>
          <w:szCs w:val="32"/>
        </w:rPr>
        <w:t>进行具体操作讲述。</w:t>
      </w:r>
      <w:r w:rsidRPr="00B75936">
        <w:rPr>
          <w:rFonts w:ascii="仿宋" w:eastAsia="仿宋" w:hAnsi="仿宋" w:cs="仿宋" w:hint="eastAsia"/>
          <w:sz w:val="32"/>
          <w:szCs w:val="32"/>
        </w:rPr>
        <w:t>本次培训</w:t>
      </w:r>
      <w:r w:rsidR="00B86068" w:rsidRPr="00B75936">
        <w:rPr>
          <w:rFonts w:ascii="仿宋" w:eastAsia="仿宋" w:hAnsi="仿宋" w:cs="仿宋" w:hint="eastAsia"/>
          <w:sz w:val="32"/>
          <w:szCs w:val="32"/>
        </w:rPr>
        <w:t>为相关教务工作人员能更好的熟悉本职业务建立良好通道，为我校下阶段推进课程建设、课程改革工作奠定良好基础。</w:t>
      </w:r>
    </w:p>
    <w:p w:rsidR="009275EE" w:rsidRDefault="009275EE">
      <w:pPr>
        <w:ind w:firstLineChars="1730" w:firstLine="5536"/>
        <w:rPr>
          <w:rFonts w:ascii="仿宋" w:eastAsia="仿宋" w:hAnsi="仿宋" w:cs="仿宋"/>
          <w:sz w:val="32"/>
          <w:szCs w:val="32"/>
        </w:rPr>
      </w:pPr>
    </w:p>
    <w:p w:rsidR="009275EE" w:rsidRDefault="009275EE">
      <w:pPr>
        <w:ind w:firstLineChars="1730" w:firstLine="5536"/>
        <w:rPr>
          <w:rFonts w:ascii="仿宋" w:eastAsia="仿宋" w:hAnsi="仿宋" w:cs="仿宋"/>
          <w:sz w:val="32"/>
          <w:szCs w:val="32"/>
        </w:rPr>
      </w:pPr>
    </w:p>
    <w:p w:rsidR="00CC49A3" w:rsidRPr="00B75936" w:rsidRDefault="00E842C6">
      <w:pPr>
        <w:ind w:firstLineChars="1730" w:firstLine="5536"/>
        <w:rPr>
          <w:rFonts w:ascii="仿宋" w:eastAsia="仿宋" w:hAnsi="仿宋" w:cs="仿宋"/>
          <w:sz w:val="32"/>
          <w:szCs w:val="32"/>
        </w:rPr>
      </w:pPr>
      <w:r w:rsidRPr="00B75936">
        <w:rPr>
          <w:rFonts w:ascii="仿宋" w:eastAsia="仿宋" w:hAnsi="仿宋" w:cs="仿宋" w:hint="eastAsia"/>
          <w:sz w:val="32"/>
          <w:szCs w:val="32"/>
        </w:rPr>
        <w:t>教务处</w:t>
      </w:r>
    </w:p>
    <w:p w:rsidR="00CC49A3" w:rsidRPr="00B75936" w:rsidRDefault="00E842C6">
      <w:pPr>
        <w:ind w:firstLineChars="1530" w:firstLine="4896"/>
        <w:rPr>
          <w:rFonts w:ascii="仿宋" w:eastAsia="仿宋" w:hAnsi="仿宋"/>
          <w:sz w:val="32"/>
          <w:szCs w:val="32"/>
        </w:rPr>
      </w:pPr>
      <w:r w:rsidRPr="00B75936">
        <w:rPr>
          <w:rFonts w:ascii="仿宋" w:eastAsia="仿宋" w:hAnsi="仿宋" w:cs="仿宋" w:hint="eastAsia"/>
          <w:sz w:val="32"/>
          <w:szCs w:val="32"/>
        </w:rPr>
        <w:t>2020年</w:t>
      </w:r>
      <w:r w:rsidR="003D0AEF" w:rsidRPr="00B75936">
        <w:rPr>
          <w:rFonts w:ascii="仿宋" w:eastAsia="仿宋" w:hAnsi="仿宋" w:cs="仿宋" w:hint="eastAsia"/>
          <w:sz w:val="32"/>
          <w:szCs w:val="32"/>
        </w:rPr>
        <w:t>11</w:t>
      </w:r>
      <w:r w:rsidRPr="00B75936">
        <w:rPr>
          <w:rFonts w:ascii="仿宋" w:eastAsia="仿宋" w:hAnsi="仿宋" w:cs="仿宋" w:hint="eastAsia"/>
          <w:sz w:val="32"/>
          <w:szCs w:val="32"/>
        </w:rPr>
        <w:t>月</w:t>
      </w:r>
      <w:r w:rsidR="003D0AEF" w:rsidRPr="00B75936">
        <w:rPr>
          <w:rFonts w:ascii="仿宋" w:eastAsia="仿宋" w:hAnsi="仿宋" w:cs="仿宋" w:hint="eastAsia"/>
          <w:sz w:val="32"/>
          <w:szCs w:val="32"/>
        </w:rPr>
        <w:t>23</w:t>
      </w:r>
      <w:r w:rsidRPr="00B75936">
        <w:rPr>
          <w:rFonts w:ascii="仿宋" w:eastAsia="仿宋" w:hAnsi="仿宋" w:cs="仿宋" w:hint="eastAsia"/>
          <w:sz w:val="32"/>
          <w:szCs w:val="32"/>
        </w:rPr>
        <w:t>日</w:t>
      </w:r>
    </w:p>
    <w:p w:rsidR="00CC49A3" w:rsidRDefault="00CC49A3"/>
    <w:p w:rsidR="00CC49A3" w:rsidRDefault="00CC49A3">
      <w:pPr>
        <w:rPr>
          <w:rFonts w:ascii="Times New Roman" w:eastAsia="宋体" w:hAnsi="Times New Roman" w:cs="Times New Roman"/>
          <w:b/>
          <w:bCs/>
          <w:sz w:val="28"/>
          <w:szCs w:val="28"/>
        </w:rPr>
      </w:pPr>
    </w:p>
    <w:p w:rsidR="00CC49A3" w:rsidRDefault="00CC49A3">
      <w:pPr>
        <w:rPr>
          <w:rFonts w:ascii="Times New Roman" w:eastAsia="宋体" w:hAnsi="Times New Roman" w:cs="Times New Roman"/>
          <w:b/>
          <w:bCs/>
          <w:sz w:val="28"/>
          <w:szCs w:val="28"/>
        </w:rPr>
      </w:pPr>
    </w:p>
    <w:p w:rsidR="00CC49A3" w:rsidRDefault="00CC49A3">
      <w:pPr>
        <w:rPr>
          <w:rFonts w:ascii="Times New Roman" w:eastAsia="宋体" w:hAnsi="Times New Roman" w:cs="Times New Roman"/>
          <w:b/>
          <w:bCs/>
          <w:sz w:val="28"/>
          <w:szCs w:val="28"/>
        </w:rPr>
      </w:pPr>
    </w:p>
    <w:p w:rsidR="00CC49A3" w:rsidRDefault="003D0AEF" w:rsidP="003D0AEF">
      <w:pPr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4842344" cy="3632050"/>
            <wp:effectExtent l="0" t="0" r="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7554" cy="3635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9A3" w:rsidRDefault="002312D7" w:rsidP="003D0AEF">
      <w:pPr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4844606" cy="3633746"/>
            <wp:effectExtent l="0" t="0" r="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9853" cy="3637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4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94A" w:rsidRDefault="00C4694A" w:rsidP="00A37AA8">
      <w:r>
        <w:separator/>
      </w:r>
    </w:p>
  </w:endnote>
  <w:endnote w:type="continuationSeparator" w:id="0">
    <w:p w:rsidR="00C4694A" w:rsidRDefault="00C4694A" w:rsidP="00A3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94A" w:rsidRDefault="00C4694A" w:rsidP="00A37AA8">
      <w:r>
        <w:separator/>
      </w:r>
    </w:p>
  </w:footnote>
  <w:footnote w:type="continuationSeparator" w:id="0">
    <w:p w:rsidR="00C4694A" w:rsidRDefault="00C4694A" w:rsidP="00A37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4E1"/>
    <w:rsid w:val="001A3678"/>
    <w:rsid w:val="001A4F21"/>
    <w:rsid w:val="002312D7"/>
    <w:rsid w:val="00246B07"/>
    <w:rsid w:val="003C06BD"/>
    <w:rsid w:val="003C33AE"/>
    <w:rsid w:val="003D0AEF"/>
    <w:rsid w:val="003F5072"/>
    <w:rsid w:val="00441022"/>
    <w:rsid w:val="005617E9"/>
    <w:rsid w:val="00577244"/>
    <w:rsid w:val="006B64E1"/>
    <w:rsid w:val="006D1ED6"/>
    <w:rsid w:val="00734C95"/>
    <w:rsid w:val="007F1ADC"/>
    <w:rsid w:val="009275EE"/>
    <w:rsid w:val="00930A98"/>
    <w:rsid w:val="00934419"/>
    <w:rsid w:val="00A37AA8"/>
    <w:rsid w:val="00B75936"/>
    <w:rsid w:val="00B86068"/>
    <w:rsid w:val="00C4694A"/>
    <w:rsid w:val="00CA696D"/>
    <w:rsid w:val="00CC49A3"/>
    <w:rsid w:val="00D312E1"/>
    <w:rsid w:val="00E842C6"/>
    <w:rsid w:val="00FA7A1A"/>
    <w:rsid w:val="00FE1705"/>
    <w:rsid w:val="0174662D"/>
    <w:rsid w:val="017808D7"/>
    <w:rsid w:val="07EB4E38"/>
    <w:rsid w:val="0C6E602A"/>
    <w:rsid w:val="0DBE764C"/>
    <w:rsid w:val="12083B53"/>
    <w:rsid w:val="121156D8"/>
    <w:rsid w:val="149D3C2C"/>
    <w:rsid w:val="1B6D41D4"/>
    <w:rsid w:val="278A30D5"/>
    <w:rsid w:val="3C8E706E"/>
    <w:rsid w:val="48D65D96"/>
    <w:rsid w:val="4BF36BCD"/>
    <w:rsid w:val="4D523184"/>
    <w:rsid w:val="4F151B00"/>
    <w:rsid w:val="6D07417C"/>
    <w:rsid w:val="6F24258B"/>
    <w:rsid w:val="7116487F"/>
    <w:rsid w:val="77A906D4"/>
    <w:rsid w:val="796D646E"/>
    <w:rsid w:val="79E3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D0AE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D0AE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D0AE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D0AE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55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13</cp:revision>
  <cp:lastPrinted>2020-11-24T08:33:00Z</cp:lastPrinted>
  <dcterms:created xsi:type="dcterms:W3CDTF">2020-07-30T01:17:00Z</dcterms:created>
  <dcterms:modified xsi:type="dcterms:W3CDTF">2020-11-24T08:51:00Z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